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62" w:rsidRDefault="009C7EEB" w:rsidP="00C27E62">
      <w:pPr>
        <w:ind w:left="-27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C27E62">
        <w:rPr>
          <w:rFonts w:ascii="Arial" w:hAnsi="Arial" w:cs="Arial"/>
        </w:rPr>
        <w:t xml:space="preserve"> appreciate your willingness to volunteer service to our </w:t>
      </w:r>
      <w:r w:rsidR="004C37D0">
        <w:rPr>
          <w:rFonts w:ascii="Arial" w:hAnsi="Arial" w:cs="Arial"/>
        </w:rPr>
        <w:t>c</w:t>
      </w:r>
      <w:r w:rsidR="00C27E62">
        <w:rPr>
          <w:rFonts w:ascii="Arial" w:hAnsi="Arial" w:cs="Arial"/>
        </w:rPr>
        <w:t>ommunity.  The Auburn Water District is responsible for appointing 3 representatives to the Lake Auburn Watershed Protection Commission.  Typical appointments are for 3 year terms.  Meetings are usually held every other month.</w:t>
      </w:r>
    </w:p>
    <w:p w:rsidR="00C27E62" w:rsidRDefault="00C27E62" w:rsidP="00256674">
      <w:pPr>
        <w:ind w:left="-270" w:right="-90"/>
        <w:rPr>
          <w:rFonts w:ascii="Arial" w:hAnsi="Arial" w:cs="Arial"/>
        </w:rPr>
      </w:pPr>
    </w:p>
    <w:p w:rsidR="00C27E62" w:rsidRDefault="00C27E62" w:rsidP="00986EFC">
      <w:pPr>
        <w:ind w:left="-27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or concerns, please contact </w:t>
      </w:r>
      <w:r w:rsidR="004C37D0">
        <w:rPr>
          <w:rFonts w:ascii="Arial" w:hAnsi="Arial" w:cs="Arial"/>
        </w:rPr>
        <w:t xml:space="preserve">Auburn </w:t>
      </w:r>
      <w:r>
        <w:rPr>
          <w:rFonts w:ascii="Arial" w:hAnsi="Arial" w:cs="Arial"/>
        </w:rPr>
        <w:t xml:space="preserve">Water District Superintendent </w:t>
      </w:r>
      <w:r w:rsidR="00A50A59">
        <w:rPr>
          <w:rFonts w:ascii="Arial" w:hAnsi="Arial" w:cs="Arial"/>
        </w:rPr>
        <w:t>Sid Hazelton</w:t>
      </w:r>
      <w:r>
        <w:rPr>
          <w:rFonts w:ascii="Arial" w:hAnsi="Arial" w:cs="Arial"/>
        </w:rPr>
        <w:t xml:space="preserve"> at either </w:t>
      </w:r>
      <w:hyperlink r:id="rId9" w:history="1">
        <w:r w:rsidR="00A50A59" w:rsidRPr="00E1313E">
          <w:rPr>
            <w:rStyle w:val="Hyperlink"/>
            <w:rFonts w:ascii="Arial" w:hAnsi="Arial" w:cs="Arial"/>
          </w:rPr>
          <w:t>shazelton@awsd.org</w:t>
        </w:r>
      </w:hyperlink>
      <w:r w:rsidR="00A50A59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Tel # 784-6469.  Please complete the form below to allow the </w:t>
      </w:r>
      <w:r w:rsidR="004C37D0">
        <w:rPr>
          <w:rFonts w:ascii="Arial" w:hAnsi="Arial" w:cs="Arial"/>
        </w:rPr>
        <w:t xml:space="preserve">Auburn </w:t>
      </w:r>
      <w:r>
        <w:rPr>
          <w:rFonts w:ascii="Arial" w:hAnsi="Arial" w:cs="Arial"/>
        </w:rPr>
        <w:t xml:space="preserve">Water District Trustees to consider your background or qualifications for service.  Forms should be submitted to the </w:t>
      </w:r>
      <w:r w:rsidR="004C37D0">
        <w:rPr>
          <w:rFonts w:ascii="Arial" w:hAnsi="Arial" w:cs="Arial"/>
        </w:rPr>
        <w:t xml:space="preserve">Auburn </w:t>
      </w:r>
      <w:r>
        <w:rPr>
          <w:rFonts w:ascii="Arial" w:hAnsi="Arial" w:cs="Arial"/>
        </w:rPr>
        <w:t xml:space="preserve">Water District </w:t>
      </w:r>
      <w:r w:rsidR="004C37D0">
        <w:rPr>
          <w:rFonts w:ascii="Arial" w:hAnsi="Arial" w:cs="Arial"/>
        </w:rPr>
        <w:t>o</w:t>
      </w:r>
      <w:r>
        <w:rPr>
          <w:rFonts w:ascii="Arial" w:hAnsi="Arial" w:cs="Arial"/>
        </w:rPr>
        <w:t>ffice.  Thank you!</w:t>
      </w:r>
    </w:p>
    <w:p w:rsidR="00C27E62" w:rsidRDefault="00C27E62" w:rsidP="00256674">
      <w:pPr>
        <w:ind w:left="-270" w:right="-90"/>
        <w:rPr>
          <w:rFonts w:ascii="Arial" w:hAnsi="Arial" w:cs="Arial"/>
        </w:rPr>
      </w:pPr>
    </w:p>
    <w:tbl>
      <w:tblPr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0"/>
        <w:gridCol w:w="918"/>
        <w:gridCol w:w="162"/>
        <w:gridCol w:w="1278"/>
        <w:gridCol w:w="900"/>
        <w:gridCol w:w="1152"/>
        <w:gridCol w:w="261"/>
        <w:gridCol w:w="450"/>
        <w:gridCol w:w="369"/>
        <w:gridCol w:w="720"/>
        <w:gridCol w:w="450"/>
        <w:gridCol w:w="448"/>
        <w:gridCol w:w="362"/>
        <w:gridCol w:w="441"/>
        <w:gridCol w:w="1089"/>
      </w:tblGrid>
      <w:tr w:rsidR="006B1A08" w:rsidRPr="00DD22D4" w:rsidTr="00ED6DDC">
        <w:trPr>
          <w:trHeight w:val="233"/>
        </w:trPr>
        <w:tc>
          <w:tcPr>
            <w:tcW w:w="900" w:type="dxa"/>
            <w:vMerge w:val="restart"/>
            <w:vAlign w:val="bottom"/>
          </w:tcPr>
          <w:p w:rsidR="006B1A08" w:rsidRPr="00DD22D4" w:rsidRDefault="006B1A08" w:rsidP="003108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D22D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410" w:type="dxa"/>
            <w:gridSpan w:val="5"/>
            <w:vMerge w:val="restart"/>
            <w:tcBorders>
              <w:bottom w:val="single" w:sz="8" w:space="0" w:color="auto"/>
            </w:tcBorders>
          </w:tcPr>
          <w:p w:rsidR="006B1A08" w:rsidRPr="00DD22D4" w:rsidRDefault="006B1A08" w:rsidP="00CB54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</w:tcPr>
          <w:p w:rsidR="006B1A08" w:rsidRPr="006B1A08" w:rsidRDefault="006B1A08" w:rsidP="006B1A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1A08">
              <w:rPr>
                <w:rFonts w:ascii="Arial" w:hAnsi="Arial" w:cs="Arial"/>
                <w:sz w:val="20"/>
                <w:szCs w:val="20"/>
              </w:rPr>
              <w:t>New Appointmen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6B1A08" w:rsidRPr="00DD22D4" w:rsidRDefault="006B1A08" w:rsidP="006B1A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1A08">
              <w:rPr>
                <w:rFonts w:ascii="Arial" w:hAnsi="Arial" w:cs="Arial"/>
                <w:sz w:val="20"/>
                <w:szCs w:val="20"/>
              </w:rPr>
              <w:t>Re-appointment</w:t>
            </w:r>
            <w:r w:rsidRPr="006B1A08">
              <w:rPr>
                <w:rFonts w:ascii="Arial" w:hAnsi="Arial" w:cs="Arial"/>
                <w:i/>
                <w:sz w:val="20"/>
                <w:szCs w:val="22"/>
              </w:rPr>
              <w:t xml:space="preserve">       </w:t>
            </w:r>
          </w:p>
        </w:tc>
        <w:tc>
          <w:tcPr>
            <w:tcW w:w="450" w:type="dxa"/>
          </w:tcPr>
          <w:p w:rsidR="006B1A08" w:rsidRPr="00DD22D4" w:rsidRDefault="006B1A08" w:rsidP="006B1A08">
            <w:pPr>
              <w:rPr>
                <w:rFonts w:ascii="Arial" w:hAnsi="Arial" w:cs="Arial"/>
                <w:sz w:val="20"/>
                <w:szCs w:val="20"/>
              </w:rPr>
            </w:pPr>
            <w:r w:rsidRPr="006460EE">
              <w:rPr>
                <w:rFonts w:ascii="Arial" w:hAnsi="Arial" w:cs="Arial"/>
                <w:sz w:val="22"/>
              </w:rPr>
              <w:sym w:font="Wingdings" w:char="F071"/>
            </w:r>
          </w:p>
        </w:tc>
        <w:tc>
          <w:tcPr>
            <w:tcW w:w="810" w:type="dxa"/>
            <w:gridSpan w:val="2"/>
            <w:vMerge w:val="restart"/>
            <w:vAlign w:val="bottom"/>
          </w:tcPr>
          <w:p w:rsidR="006B1A08" w:rsidRPr="00DD22D4" w:rsidRDefault="00ED6DDC" w:rsidP="003108F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Ward:</w:t>
            </w:r>
          </w:p>
        </w:tc>
        <w:tc>
          <w:tcPr>
            <w:tcW w:w="1530" w:type="dxa"/>
            <w:gridSpan w:val="2"/>
            <w:vMerge w:val="restart"/>
            <w:tcBorders>
              <w:bottom w:val="single" w:sz="8" w:space="0" w:color="auto"/>
            </w:tcBorders>
          </w:tcPr>
          <w:p w:rsidR="006B1A08" w:rsidRPr="00DD22D4" w:rsidRDefault="006B1A08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A08" w:rsidRPr="00DD22D4" w:rsidTr="00ED6DDC">
        <w:trPr>
          <w:trHeight w:val="232"/>
        </w:trPr>
        <w:tc>
          <w:tcPr>
            <w:tcW w:w="900" w:type="dxa"/>
            <w:vMerge/>
          </w:tcPr>
          <w:p w:rsidR="006B1A08" w:rsidRPr="00DD22D4" w:rsidRDefault="006B1A08" w:rsidP="00CB54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5"/>
            <w:vMerge/>
            <w:tcBorders>
              <w:top w:val="single" w:sz="12" w:space="0" w:color="auto"/>
              <w:bottom w:val="single" w:sz="8" w:space="0" w:color="auto"/>
            </w:tcBorders>
          </w:tcPr>
          <w:p w:rsidR="006B1A08" w:rsidRPr="00DD22D4" w:rsidRDefault="006B1A08" w:rsidP="00CB54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</w:tcPr>
          <w:p w:rsidR="006B1A08" w:rsidRPr="006B1A08" w:rsidRDefault="006B1A08" w:rsidP="006B1A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B1A08" w:rsidRPr="00DD22D4" w:rsidRDefault="006B1A08" w:rsidP="006B1A08">
            <w:pPr>
              <w:rPr>
                <w:rFonts w:ascii="Arial" w:hAnsi="Arial" w:cs="Arial"/>
                <w:sz w:val="20"/>
                <w:szCs w:val="20"/>
              </w:rPr>
            </w:pPr>
            <w:r w:rsidRPr="006460EE">
              <w:rPr>
                <w:rFonts w:ascii="Arial" w:hAnsi="Arial" w:cs="Arial"/>
                <w:sz w:val="22"/>
              </w:rPr>
              <w:sym w:font="Wingdings" w:char="F071"/>
            </w:r>
          </w:p>
        </w:tc>
        <w:tc>
          <w:tcPr>
            <w:tcW w:w="810" w:type="dxa"/>
            <w:gridSpan w:val="2"/>
            <w:vMerge/>
          </w:tcPr>
          <w:p w:rsidR="006B1A08" w:rsidRPr="00DD22D4" w:rsidRDefault="006B1A08" w:rsidP="00DA67E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12" w:space="0" w:color="auto"/>
              <w:bottom w:val="single" w:sz="8" w:space="0" w:color="auto"/>
            </w:tcBorders>
          </w:tcPr>
          <w:p w:rsidR="006B1A08" w:rsidRPr="00DD22D4" w:rsidRDefault="006B1A08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4C7" w:rsidRPr="00DD22D4" w:rsidTr="00ED6DDC">
        <w:tc>
          <w:tcPr>
            <w:tcW w:w="1818" w:type="dxa"/>
            <w:gridSpan w:val="2"/>
          </w:tcPr>
          <w:p w:rsidR="001B54C7" w:rsidRPr="00DD22D4" w:rsidRDefault="001B54C7" w:rsidP="00CB54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D22D4">
              <w:rPr>
                <w:rFonts w:ascii="Arial" w:hAnsi="Arial" w:cs="Arial"/>
                <w:sz w:val="20"/>
                <w:szCs w:val="20"/>
              </w:rPr>
              <w:t>Mailing Address:</w:t>
            </w:r>
          </w:p>
        </w:tc>
        <w:tc>
          <w:tcPr>
            <w:tcW w:w="5742" w:type="dxa"/>
            <w:gridSpan w:val="9"/>
            <w:tcBorders>
              <w:bottom w:val="single" w:sz="8" w:space="0" w:color="auto"/>
            </w:tcBorders>
          </w:tcPr>
          <w:p w:rsidR="001B54C7" w:rsidRPr="00DD22D4" w:rsidRDefault="001B54C7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</w:tcPr>
          <w:p w:rsidR="001B54C7" w:rsidRPr="00DD22D4" w:rsidRDefault="001B54C7" w:rsidP="001B54C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B54C7" w:rsidRPr="00DD22D4" w:rsidRDefault="001B54C7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F8" w:rsidRPr="00DD22D4" w:rsidTr="00256674">
        <w:tc>
          <w:tcPr>
            <w:tcW w:w="1980" w:type="dxa"/>
            <w:gridSpan w:val="3"/>
          </w:tcPr>
          <w:p w:rsidR="005B39F8" w:rsidRPr="00DD22D4" w:rsidRDefault="005B39F8" w:rsidP="00CB54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D22D4">
              <w:rPr>
                <w:rFonts w:ascii="Arial" w:hAnsi="Arial" w:cs="Arial"/>
                <w:sz w:val="20"/>
                <w:szCs w:val="20"/>
              </w:rPr>
              <w:t>Physical Address:</w:t>
            </w:r>
          </w:p>
        </w:tc>
        <w:tc>
          <w:tcPr>
            <w:tcW w:w="7920" w:type="dxa"/>
            <w:gridSpan w:val="12"/>
            <w:tcBorders>
              <w:bottom w:val="single" w:sz="8" w:space="0" w:color="auto"/>
            </w:tcBorders>
          </w:tcPr>
          <w:p w:rsidR="005B39F8" w:rsidRPr="00DD22D4" w:rsidRDefault="005B39F8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461" w:rsidRPr="00DD22D4" w:rsidTr="00256674">
        <w:tc>
          <w:tcPr>
            <w:tcW w:w="1818" w:type="dxa"/>
            <w:gridSpan w:val="2"/>
          </w:tcPr>
          <w:p w:rsidR="00C43461" w:rsidRPr="00DD22D4" w:rsidRDefault="00C43461" w:rsidP="00CB544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D22D4">
              <w:rPr>
                <w:rFonts w:ascii="Arial" w:hAnsi="Arial" w:cs="Arial"/>
                <w:sz w:val="20"/>
                <w:szCs w:val="20"/>
              </w:rPr>
              <w:t>Telephone #: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</w:tcPr>
          <w:p w:rsidR="00C43461" w:rsidRPr="00DD22D4" w:rsidRDefault="00C43461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C43461" w:rsidRPr="00DD22D4" w:rsidRDefault="00C43461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D22D4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1413" w:type="dxa"/>
            <w:gridSpan w:val="2"/>
            <w:tcBorders>
              <w:bottom w:val="single" w:sz="8" w:space="0" w:color="auto"/>
            </w:tcBorders>
          </w:tcPr>
          <w:p w:rsidR="00C43461" w:rsidRPr="00DD22D4" w:rsidRDefault="00C43461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gridSpan w:val="2"/>
          </w:tcPr>
          <w:p w:rsidR="00C43461" w:rsidRPr="00DD22D4" w:rsidRDefault="00C43461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D22D4">
              <w:rPr>
                <w:rFonts w:ascii="Arial" w:hAnsi="Arial" w:cs="Arial"/>
                <w:sz w:val="20"/>
                <w:szCs w:val="20"/>
              </w:rPr>
              <w:t>Work</w:t>
            </w:r>
          </w:p>
        </w:tc>
        <w:tc>
          <w:tcPr>
            <w:tcW w:w="1618" w:type="dxa"/>
            <w:gridSpan w:val="3"/>
            <w:tcBorders>
              <w:bottom w:val="single" w:sz="8" w:space="0" w:color="auto"/>
            </w:tcBorders>
          </w:tcPr>
          <w:p w:rsidR="00C43461" w:rsidRPr="00DD22D4" w:rsidRDefault="00C43461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gridSpan w:val="3"/>
          </w:tcPr>
          <w:p w:rsidR="00C43461" w:rsidRPr="00DD22D4" w:rsidRDefault="00C43461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</w:t>
            </w:r>
          </w:p>
        </w:tc>
      </w:tr>
      <w:tr w:rsidR="00C43461" w:rsidRPr="00DD22D4" w:rsidTr="003108F7">
        <w:trPr>
          <w:trHeight w:val="367"/>
        </w:trPr>
        <w:tc>
          <w:tcPr>
            <w:tcW w:w="1818" w:type="dxa"/>
            <w:gridSpan w:val="2"/>
            <w:vAlign w:val="bottom"/>
          </w:tcPr>
          <w:p w:rsidR="00C43461" w:rsidRPr="00DD22D4" w:rsidRDefault="00C43461" w:rsidP="003108F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4203" w:type="dxa"/>
            <w:gridSpan w:val="6"/>
            <w:tcBorders>
              <w:bottom w:val="single" w:sz="8" w:space="0" w:color="auto"/>
            </w:tcBorders>
          </w:tcPr>
          <w:p w:rsidR="00C43461" w:rsidRPr="00DD22D4" w:rsidRDefault="00C43461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6"/>
            <w:vAlign w:val="bottom"/>
          </w:tcPr>
          <w:p w:rsidR="00C43461" w:rsidRPr="00DD22D4" w:rsidRDefault="00C43461" w:rsidP="003108F7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as Auburn Resident:</w:t>
            </w:r>
          </w:p>
        </w:tc>
        <w:tc>
          <w:tcPr>
            <w:tcW w:w="1089" w:type="dxa"/>
            <w:tcBorders>
              <w:bottom w:val="single" w:sz="8" w:space="0" w:color="auto"/>
            </w:tcBorders>
          </w:tcPr>
          <w:p w:rsidR="00C43461" w:rsidRPr="00DD22D4" w:rsidRDefault="00C43461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E9" w:rsidRPr="00DD22D4" w:rsidTr="00256674">
        <w:tc>
          <w:tcPr>
            <w:tcW w:w="8370" w:type="dxa"/>
            <w:gridSpan w:val="13"/>
          </w:tcPr>
          <w:p w:rsidR="00DA67E9" w:rsidRPr="00DD22D4" w:rsidRDefault="00DA67E9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e</w:t>
            </w:r>
            <w:r w:rsidRPr="00DD22D4">
              <w:rPr>
                <w:rFonts w:ascii="Arial" w:hAnsi="Arial" w:cs="Arial"/>
                <w:sz w:val="20"/>
                <w:szCs w:val="20"/>
              </w:rPr>
              <w:t>ducation and/or experience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A67E9">
              <w:rPr>
                <w:rFonts w:ascii="Arial" w:hAnsi="Arial" w:cs="Arial"/>
                <w:sz w:val="18"/>
                <w:szCs w:val="20"/>
              </w:rPr>
              <w:t xml:space="preserve">check here </w:t>
            </w:r>
            <w:r w:rsidRPr="006460EE">
              <w:rPr>
                <w:rFonts w:ascii="Arial" w:hAnsi="Arial" w:cs="Arial"/>
                <w:sz w:val="22"/>
              </w:rPr>
              <w:sym w:font="Wingdings" w:char="F071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A67E9">
              <w:rPr>
                <w:rFonts w:ascii="Arial" w:hAnsi="Arial" w:cs="Arial"/>
                <w:sz w:val="18"/>
                <w:szCs w:val="20"/>
              </w:rPr>
              <w:t>if using revere side for extra space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D22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</w:tcPr>
          <w:p w:rsidR="00DA67E9" w:rsidRPr="00DD22D4" w:rsidRDefault="00DA67E9" w:rsidP="00DA67E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461" w:rsidRPr="00DD22D4" w:rsidTr="00256674">
        <w:tc>
          <w:tcPr>
            <w:tcW w:w="9900" w:type="dxa"/>
            <w:gridSpan w:val="15"/>
            <w:tcBorders>
              <w:bottom w:val="single" w:sz="8" w:space="0" w:color="auto"/>
            </w:tcBorders>
          </w:tcPr>
          <w:p w:rsidR="00C43461" w:rsidRPr="00DD22D4" w:rsidRDefault="00C43461" w:rsidP="00C434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461" w:rsidRPr="00DD22D4" w:rsidTr="00256674">
        <w:tc>
          <w:tcPr>
            <w:tcW w:w="9900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C43461" w:rsidRPr="00DD22D4" w:rsidRDefault="00C43461" w:rsidP="00C434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7E9" w:rsidRPr="00DD22D4" w:rsidTr="00256674">
        <w:tc>
          <w:tcPr>
            <w:tcW w:w="9900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DA67E9" w:rsidRPr="00DD22D4" w:rsidRDefault="00DA67E9" w:rsidP="00C434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461" w:rsidRPr="00DD22D4" w:rsidTr="00256674">
        <w:tc>
          <w:tcPr>
            <w:tcW w:w="9900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C43461" w:rsidRPr="00DD22D4" w:rsidRDefault="00C43461" w:rsidP="00C4346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461" w:rsidRPr="00DD22D4" w:rsidTr="00256674">
        <w:trPr>
          <w:trHeight w:val="457"/>
        </w:trPr>
        <w:tc>
          <w:tcPr>
            <w:tcW w:w="9900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C43461" w:rsidRPr="00DD22D4" w:rsidRDefault="00C43461" w:rsidP="00C434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FC" w:rsidRPr="00DD22D4" w:rsidTr="001C73E0">
        <w:tc>
          <w:tcPr>
            <w:tcW w:w="8370" w:type="dxa"/>
            <w:gridSpan w:val="13"/>
          </w:tcPr>
          <w:p w:rsidR="00986EFC" w:rsidRPr="00DD22D4" w:rsidRDefault="00986EFC" w:rsidP="00986E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would you like to serve on LAWPC? (</w:t>
            </w:r>
            <w:r w:rsidRPr="00DA67E9">
              <w:rPr>
                <w:rFonts w:ascii="Arial" w:hAnsi="Arial" w:cs="Arial"/>
                <w:sz w:val="18"/>
                <w:szCs w:val="20"/>
              </w:rPr>
              <w:t xml:space="preserve">check here </w:t>
            </w:r>
            <w:r w:rsidRPr="006460EE">
              <w:rPr>
                <w:rFonts w:ascii="Arial" w:hAnsi="Arial" w:cs="Arial"/>
                <w:sz w:val="22"/>
              </w:rPr>
              <w:sym w:font="Wingdings" w:char="F071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A67E9">
              <w:rPr>
                <w:rFonts w:ascii="Arial" w:hAnsi="Arial" w:cs="Arial"/>
                <w:sz w:val="18"/>
                <w:szCs w:val="20"/>
              </w:rPr>
              <w:t>if using revere side for extra space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D22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</w:tcPr>
          <w:p w:rsidR="00986EFC" w:rsidRPr="00DD22D4" w:rsidRDefault="00986EFC" w:rsidP="001C73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FC" w:rsidRPr="00DD22D4" w:rsidTr="001C73E0">
        <w:tc>
          <w:tcPr>
            <w:tcW w:w="9900" w:type="dxa"/>
            <w:gridSpan w:val="15"/>
            <w:tcBorders>
              <w:bottom w:val="single" w:sz="8" w:space="0" w:color="auto"/>
            </w:tcBorders>
          </w:tcPr>
          <w:p w:rsidR="00986EFC" w:rsidRPr="00DD22D4" w:rsidRDefault="00986EFC" w:rsidP="001C73E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FC" w:rsidRPr="00DD22D4" w:rsidTr="001C73E0">
        <w:tc>
          <w:tcPr>
            <w:tcW w:w="9900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986EFC" w:rsidRPr="00DD22D4" w:rsidRDefault="00986EFC" w:rsidP="001C73E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FC" w:rsidRPr="00DD22D4" w:rsidTr="001C73E0">
        <w:tc>
          <w:tcPr>
            <w:tcW w:w="9900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986EFC" w:rsidRPr="00DD22D4" w:rsidRDefault="00986EFC" w:rsidP="001C73E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FC" w:rsidRPr="00DD22D4" w:rsidTr="001C73E0">
        <w:tc>
          <w:tcPr>
            <w:tcW w:w="8370" w:type="dxa"/>
            <w:gridSpan w:val="13"/>
          </w:tcPr>
          <w:p w:rsidR="00986EFC" w:rsidRPr="00DD22D4" w:rsidRDefault="00986EFC" w:rsidP="00986EF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vision for Lake Auburn? (</w:t>
            </w:r>
            <w:r w:rsidRPr="00DA67E9">
              <w:rPr>
                <w:rFonts w:ascii="Arial" w:hAnsi="Arial" w:cs="Arial"/>
                <w:sz w:val="18"/>
                <w:szCs w:val="20"/>
              </w:rPr>
              <w:t xml:space="preserve">check here </w:t>
            </w:r>
            <w:r w:rsidRPr="006460EE">
              <w:rPr>
                <w:rFonts w:ascii="Arial" w:hAnsi="Arial" w:cs="Arial"/>
                <w:sz w:val="22"/>
              </w:rPr>
              <w:sym w:font="Wingdings" w:char="F071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A67E9">
              <w:rPr>
                <w:rFonts w:ascii="Arial" w:hAnsi="Arial" w:cs="Arial"/>
                <w:sz w:val="18"/>
                <w:szCs w:val="20"/>
              </w:rPr>
              <w:t>if using revere side for extra space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D22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</w:tcPr>
          <w:p w:rsidR="00986EFC" w:rsidRPr="00DD22D4" w:rsidRDefault="00986EFC" w:rsidP="001C73E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6EFC" w:rsidRPr="00DD22D4" w:rsidTr="001C73E0">
        <w:tc>
          <w:tcPr>
            <w:tcW w:w="9900" w:type="dxa"/>
            <w:gridSpan w:val="15"/>
            <w:tcBorders>
              <w:bottom w:val="single" w:sz="8" w:space="0" w:color="auto"/>
            </w:tcBorders>
          </w:tcPr>
          <w:p w:rsidR="00986EFC" w:rsidRPr="00DD22D4" w:rsidRDefault="00986EFC" w:rsidP="001C73E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FC" w:rsidRPr="00DD22D4" w:rsidTr="001C73E0">
        <w:tc>
          <w:tcPr>
            <w:tcW w:w="9900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986EFC" w:rsidRPr="00DD22D4" w:rsidRDefault="00986EFC" w:rsidP="001C73E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EFC" w:rsidRPr="00DD22D4" w:rsidTr="00986EFC">
        <w:tc>
          <w:tcPr>
            <w:tcW w:w="9900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986EFC" w:rsidRPr="00DD22D4" w:rsidRDefault="00986EFC" w:rsidP="001C73E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202" w:rsidRPr="006B1A08" w:rsidRDefault="00946202" w:rsidP="00C53C46">
      <w:pPr>
        <w:ind w:left="-720" w:right="-720"/>
        <w:rPr>
          <w:rFonts w:ascii="Arial" w:hAnsi="Arial" w:cs="Arial"/>
          <w:sz w:val="22"/>
        </w:rPr>
      </w:pPr>
    </w:p>
    <w:p w:rsidR="00C53C46" w:rsidRPr="004C37D0" w:rsidRDefault="004C37D0" w:rsidP="004C37D0">
      <w:pPr>
        <w:ind w:left="-270" w:right="-720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A52CD1" wp14:editId="40B51EB3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3600450" cy="635"/>
                <wp:effectExtent l="0" t="0" r="19050" b="374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pt;margin-top:12.35pt;width:283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aQ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"/>
            </w:pict>
          </mc:Fallback>
        </mc:AlternateContent>
      </w:r>
      <w:r w:rsidR="001469F7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08E9D" wp14:editId="4D2BF00E">
                <wp:simplePos x="0" y="0"/>
                <wp:positionH relativeFrom="column">
                  <wp:posOffset>4648200</wp:posOffset>
                </wp:positionH>
                <wp:positionV relativeFrom="paragraph">
                  <wp:posOffset>155575</wp:posOffset>
                </wp:positionV>
                <wp:extent cx="1282700" cy="0"/>
                <wp:effectExtent l="9525" t="12700" r="12700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6pt;margin-top:12.25pt;width:10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o7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iR6PjgVKqMHP55B2xyiSrkzvkF6kq/6RdHvFklVtkQ2PAS/nTXkJj4jepfiL1ZDkf3wWTGIIYAf&#10;ZnWqTe8hYQroFCQ53yThJ4cofEzSRfoY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"/>
            </w:pict>
          </mc:Fallback>
        </mc:AlternateContent>
      </w:r>
      <w:r w:rsidR="00C53C46" w:rsidRPr="006B1A08">
        <w:rPr>
          <w:rFonts w:ascii="Arial" w:hAnsi="Arial" w:cs="Arial"/>
          <w:sz w:val="22"/>
        </w:rPr>
        <w:t>Signature                                                                                                 Date</w:t>
      </w:r>
    </w:p>
    <w:sectPr w:rsidR="00C53C46" w:rsidRPr="004C37D0" w:rsidSect="00ED6DDC">
      <w:headerReference w:type="even" r:id="rId10"/>
      <w:footerReference w:type="default" r:id="rId11"/>
      <w:headerReference w:type="first" r:id="rId12"/>
      <w:footerReference w:type="first" r:id="rId13"/>
      <w:type w:val="evenPage"/>
      <w:pgSz w:w="12240" w:h="15840" w:code="1"/>
      <w:pgMar w:top="2070" w:right="1260" w:bottom="1260" w:left="1440" w:header="720" w:footer="356" w:gutter="0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62" w:rsidRDefault="00C27E62">
      <w:r>
        <w:separator/>
      </w:r>
    </w:p>
  </w:endnote>
  <w:endnote w:type="continuationSeparator" w:id="0">
    <w:p w:rsidR="00C27E62" w:rsidRDefault="00C2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62" w:rsidRPr="000E7049" w:rsidRDefault="00A50A59" w:rsidP="008E1264">
    <w:pPr>
      <w:pStyle w:val="Footer"/>
      <w:pBdr>
        <w:top w:val="single" w:sz="12" w:space="1" w:color="auto"/>
      </w:pBdr>
      <w:jc w:val="right"/>
      <w:rPr>
        <w:b/>
        <w:sz w:val="16"/>
      </w:rPr>
    </w:pPr>
    <w:fldSimple w:instr=" FILENAME   \* MERGEFORMAT ">
      <w:r w:rsidR="00D53A60" w:rsidRPr="00D53A60">
        <w:rPr>
          <w:b/>
          <w:noProof/>
          <w:sz w:val="16"/>
        </w:rPr>
        <w:t>Watershed Appointment</w:t>
      </w:r>
      <w:r w:rsidR="00D53A60">
        <w:rPr>
          <w:noProof/>
        </w:rPr>
        <w:t xml:space="preserve"> Form</w:t>
      </w:r>
    </w:fldSimple>
  </w:p>
  <w:p w:rsidR="00C27E62" w:rsidRPr="00007E3F" w:rsidRDefault="00C27E62" w:rsidP="00007E3F">
    <w:pPr>
      <w:pStyle w:val="Footer"/>
      <w:pBdr>
        <w:top w:val="single" w:sz="12" w:space="1" w:color="auto"/>
      </w:pBdr>
      <w:jc w:val="center"/>
      <w:rPr>
        <w:b/>
      </w:rPr>
    </w:pPr>
    <w:r w:rsidRPr="00007E3F">
      <w:rPr>
        <w:b/>
      </w:rPr>
      <w:t>-</w:t>
    </w:r>
    <w:r w:rsidR="00376F7B" w:rsidRPr="00007E3F">
      <w:rPr>
        <w:b/>
      </w:rPr>
      <w:fldChar w:fldCharType="begin"/>
    </w:r>
    <w:r w:rsidRPr="00007E3F">
      <w:rPr>
        <w:b/>
      </w:rPr>
      <w:instrText xml:space="preserve"> PAGE   \* MERGEFORMAT </w:instrText>
    </w:r>
    <w:r w:rsidR="00376F7B" w:rsidRPr="00007E3F">
      <w:rPr>
        <w:b/>
      </w:rPr>
      <w:fldChar w:fldCharType="separate"/>
    </w:r>
    <w:r w:rsidR="004C37D0">
      <w:rPr>
        <w:b/>
        <w:noProof/>
      </w:rPr>
      <w:t>- 3 -</w:t>
    </w:r>
    <w:r w:rsidR="00376F7B" w:rsidRPr="00007E3F">
      <w:rPr>
        <w:b/>
      </w:rPr>
      <w:fldChar w:fldCharType="end"/>
    </w:r>
    <w:r w:rsidRPr="00007E3F">
      <w:rPr>
        <w:b/>
      </w:rPr>
      <w:t>-</w:t>
    </w:r>
  </w:p>
  <w:p w:rsidR="00C27E62" w:rsidRDefault="00C27E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62" w:rsidRDefault="00C27E62" w:rsidP="00ED6DDC">
    <w:pPr>
      <w:ind w:left="-270" w:right="-90"/>
      <w:jc w:val="center"/>
      <w:rPr>
        <w:rFonts w:ascii="Palatino Linotype" w:hAnsi="Palatino Linotype"/>
        <w:sz w:val="20"/>
      </w:rPr>
    </w:pPr>
    <w:r>
      <w:rPr>
        <w:rFonts w:ascii="Palatino Linotype" w:hAnsi="Palatino Linotype"/>
        <w:sz w:val="20"/>
      </w:rPr>
      <w:t xml:space="preserve">P.O. Box 414 </w:t>
    </w:r>
    <w:r>
      <w:rPr>
        <w:rFonts w:ascii="Palatino Linotype" w:hAnsi="Palatino Linotype"/>
        <w:sz w:val="20"/>
      </w:rPr>
      <w:sym w:font="Symbol" w:char="F0B7"/>
    </w:r>
    <w:r>
      <w:rPr>
        <w:rFonts w:ascii="Palatino Linotype" w:hAnsi="Palatino Linotype"/>
        <w:sz w:val="20"/>
      </w:rPr>
      <w:t xml:space="preserve"> 268 Court Street </w:t>
    </w:r>
    <w:r>
      <w:rPr>
        <w:rFonts w:ascii="Palatino Linotype" w:hAnsi="Palatino Linotype"/>
        <w:sz w:val="20"/>
      </w:rPr>
      <w:sym w:font="Symbol" w:char="F0B7"/>
    </w:r>
    <w:r>
      <w:rPr>
        <w:rFonts w:ascii="Palatino Linotype" w:hAnsi="Palatino Linotype"/>
        <w:sz w:val="20"/>
      </w:rPr>
      <w:t xml:space="preserve"> Auburn, ME 04212-0414</w:t>
    </w:r>
  </w:p>
  <w:p w:rsidR="00C27E62" w:rsidRPr="000E7049" w:rsidRDefault="00946202" w:rsidP="00946202">
    <w:pPr>
      <w:ind w:left="-270" w:right="-90"/>
      <w:jc w:val="center"/>
      <w:rPr>
        <w:b/>
        <w:sz w:val="16"/>
      </w:rPr>
    </w:pPr>
    <w:r>
      <w:rPr>
        <w:rFonts w:ascii="Palatino Linotype" w:hAnsi="Palatino Linotype"/>
        <w:sz w:val="20"/>
      </w:rPr>
      <w:t>Tel: (207) 784</w:t>
    </w:r>
    <w:r w:rsidR="00C27E62">
      <w:rPr>
        <w:rFonts w:ascii="Palatino Linotype" w:hAnsi="Palatino Linotype"/>
        <w:sz w:val="20"/>
      </w:rPr>
      <w:t>-6</w:t>
    </w:r>
    <w:r>
      <w:rPr>
        <w:rFonts w:ascii="Palatino Linotype" w:hAnsi="Palatino Linotype"/>
        <w:sz w:val="20"/>
      </w:rPr>
      <w:t>469</w:t>
    </w:r>
    <w:r w:rsidR="00C27E62">
      <w:rPr>
        <w:rFonts w:ascii="Palatino Linotype" w:hAnsi="Palatino Linotype"/>
        <w:sz w:val="20"/>
      </w:rPr>
      <w:t xml:space="preserve"> </w:t>
    </w:r>
    <w:r w:rsidR="00C27E62">
      <w:rPr>
        <w:rFonts w:ascii="Palatino Linotype" w:hAnsi="Palatino Linotype"/>
        <w:sz w:val="20"/>
      </w:rPr>
      <w:sym w:font="Symbol" w:char="F0B7"/>
    </w:r>
    <w:r w:rsidR="00C27E62">
      <w:rPr>
        <w:rFonts w:ascii="Palatino Linotype" w:hAnsi="Palatino Linotype"/>
        <w:sz w:val="20"/>
      </w:rPr>
      <w:t xml:space="preserve"> </w:t>
    </w:r>
    <w:r>
      <w:rPr>
        <w:rFonts w:ascii="Palatino Linotype" w:hAnsi="Palatino Linotype"/>
        <w:sz w:val="20"/>
      </w:rPr>
      <w:t xml:space="preserve">Fax: </w:t>
    </w:r>
    <w:r w:rsidR="00C27E62">
      <w:rPr>
        <w:rFonts w:ascii="Palatino Linotype" w:hAnsi="Palatino Linotype"/>
        <w:sz w:val="20"/>
      </w:rPr>
      <w:t xml:space="preserve">(207) </w:t>
    </w:r>
    <w:r>
      <w:rPr>
        <w:rFonts w:ascii="Palatino Linotype" w:hAnsi="Palatino Linotype"/>
        <w:sz w:val="20"/>
      </w:rPr>
      <w:t>784</w:t>
    </w:r>
    <w:r w:rsidR="00C27E62">
      <w:rPr>
        <w:rFonts w:ascii="Palatino Linotype" w:hAnsi="Palatino Linotype"/>
        <w:sz w:val="20"/>
      </w:rPr>
      <w:t>-6</w:t>
    </w:r>
    <w:r>
      <w:rPr>
        <w:rFonts w:ascii="Palatino Linotype" w:hAnsi="Palatino Linotype"/>
        <w:sz w:val="20"/>
      </w:rPr>
      <w:t>460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62" w:rsidRDefault="00C27E62">
      <w:r>
        <w:separator/>
      </w:r>
    </w:p>
  </w:footnote>
  <w:footnote w:type="continuationSeparator" w:id="0">
    <w:p w:rsidR="00C27E62" w:rsidRDefault="00C27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62" w:rsidRPr="00DA7D62" w:rsidRDefault="00C27E62" w:rsidP="002656F7">
    <w:pPr>
      <w:tabs>
        <w:tab w:val="left" w:pos="5895"/>
      </w:tabs>
      <w:jc w:val="center"/>
      <w:rPr>
        <w:b/>
        <w:spacing w:val="26"/>
      </w:rPr>
    </w:pPr>
  </w:p>
  <w:p w:rsidR="00C27E62" w:rsidRDefault="00C27E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62" w:rsidRDefault="001469F7" w:rsidP="00256674">
    <w:pPr>
      <w:pBdr>
        <w:bottom w:val="single" w:sz="18" w:space="1" w:color="auto"/>
      </w:pBdr>
      <w:ind w:right="-90"/>
      <w:jc w:val="right"/>
      <w:rPr>
        <w:sz w:val="44"/>
        <w:szCs w:val="44"/>
      </w:rPr>
    </w:pPr>
    <w:r>
      <w:rPr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-47625</wp:posOffset>
              </wp:positionV>
              <wp:extent cx="990600" cy="9048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E62" w:rsidRDefault="00C27E62" w:rsidP="00C53C46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1520" cy="731520"/>
                                <wp:effectExtent l="19050" t="0" r="0" b="0"/>
                                <wp:docPr id="3" name="Picture 3" descr="K:\Districts\Seals+Logo\AWSD\ASDAWD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K:\Districts\Seals+Logo\AWSD\ASDAWD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7.75pt;margin-top:-3.75pt;width:78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D0gwIAABU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" stroked="f">
              <v:textbox>
                <w:txbxContent>
                  <w:p w:rsidR="00C27E62" w:rsidRDefault="00C27E62" w:rsidP="00C53C46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1520" cy="731520"/>
                          <wp:effectExtent l="19050" t="0" r="0" b="0"/>
                          <wp:docPr id="3" name="Picture 3" descr="K:\Districts\Seals+Logo\AWSD\ASDAWD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K:\Districts\Seals+Logo\AWSD\ASDAWD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E62">
      <w:rPr>
        <w:sz w:val="44"/>
        <w:szCs w:val="44"/>
      </w:rPr>
      <w:t>AUBURN WATER DISTRICT</w:t>
    </w:r>
  </w:p>
  <w:p w:rsidR="00C27E62" w:rsidRPr="00C53C46" w:rsidRDefault="00C27E62" w:rsidP="00256674">
    <w:pPr>
      <w:tabs>
        <w:tab w:val="left" w:pos="5895"/>
      </w:tabs>
      <w:jc w:val="right"/>
    </w:pPr>
    <w:r>
      <w:rPr>
        <w:b/>
        <w:spacing w:val="26"/>
      </w:rPr>
      <w:t xml:space="preserve">    Lake Auburn Watershed Protection Commission Volunteer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FA"/>
    <w:multiLevelType w:val="hybridMultilevel"/>
    <w:tmpl w:val="1B3414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52E9C"/>
    <w:multiLevelType w:val="hybridMultilevel"/>
    <w:tmpl w:val="BDE827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14E9F"/>
    <w:multiLevelType w:val="hybridMultilevel"/>
    <w:tmpl w:val="3126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0CF9"/>
    <w:multiLevelType w:val="hybridMultilevel"/>
    <w:tmpl w:val="B9E898D0"/>
    <w:lvl w:ilvl="0" w:tplc="75D61B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20179"/>
    <w:multiLevelType w:val="hybridMultilevel"/>
    <w:tmpl w:val="43CC49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738E2"/>
    <w:multiLevelType w:val="hybridMultilevel"/>
    <w:tmpl w:val="8F066864"/>
    <w:lvl w:ilvl="0" w:tplc="663EF5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148C4"/>
    <w:multiLevelType w:val="hybridMultilevel"/>
    <w:tmpl w:val="84341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F45A4"/>
    <w:multiLevelType w:val="hybridMultilevel"/>
    <w:tmpl w:val="DEE8EB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224BC"/>
    <w:multiLevelType w:val="hybridMultilevel"/>
    <w:tmpl w:val="1908A02E"/>
    <w:lvl w:ilvl="0" w:tplc="D45679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F0998"/>
    <w:multiLevelType w:val="hybridMultilevel"/>
    <w:tmpl w:val="84E6CD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4096E"/>
    <w:multiLevelType w:val="hybridMultilevel"/>
    <w:tmpl w:val="9A78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3620F"/>
    <w:multiLevelType w:val="hybridMultilevel"/>
    <w:tmpl w:val="37C85464"/>
    <w:lvl w:ilvl="0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>
    <w:nsid w:val="1F930672"/>
    <w:multiLevelType w:val="hybridMultilevel"/>
    <w:tmpl w:val="C42E8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0319A"/>
    <w:multiLevelType w:val="hybridMultilevel"/>
    <w:tmpl w:val="97AC1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F0C7E"/>
    <w:multiLevelType w:val="hybridMultilevel"/>
    <w:tmpl w:val="00DC636E"/>
    <w:lvl w:ilvl="0" w:tplc="F0069C20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9641E2D"/>
    <w:multiLevelType w:val="hybridMultilevel"/>
    <w:tmpl w:val="57E2002A"/>
    <w:lvl w:ilvl="0" w:tplc="DF16E882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06CC7"/>
    <w:multiLevelType w:val="hybridMultilevel"/>
    <w:tmpl w:val="08B686F8"/>
    <w:lvl w:ilvl="0" w:tplc="49EC4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C24BC5"/>
    <w:multiLevelType w:val="hybridMultilevel"/>
    <w:tmpl w:val="2E62C71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3E3392B"/>
    <w:multiLevelType w:val="hybridMultilevel"/>
    <w:tmpl w:val="B9B4A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21FC5"/>
    <w:multiLevelType w:val="hybridMultilevel"/>
    <w:tmpl w:val="564AD242"/>
    <w:lvl w:ilvl="0" w:tplc="F1E69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25D00"/>
    <w:multiLevelType w:val="hybridMultilevel"/>
    <w:tmpl w:val="3BDC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B75DD"/>
    <w:multiLevelType w:val="hybridMultilevel"/>
    <w:tmpl w:val="C150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5F8E"/>
    <w:multiLevelType w:val="hybridMultilevel"/>
    <w:tmpl w:val="1A72FF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35D44"/>
    <w:multiLevelType w:val="hybridMultilevel"/>
    <w:tmpl w:val="72989D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2A263F"/>
    <w:multiLevelType w:val="hybridMultilevel"/>
    <w:tmpl w:val="9E1C4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F14EB"/>
    <w:multiLevelType w:val="hybridMultilevel"/>
    <w:tmpl w:val="3A80B7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5944DE"/>
    <w:multiLevelType w:val="hybridMultilevel"/>
    <w:tmpl w:val="950C5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CC094F"/>
    <w:multiLevelType w:val="hybridMultilevel"/>
    <w:tmpl w:val="8DCE9B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2560D"/>
    <w:multiLevelType w:val="hybridMultilevel"/>
    <w:tmpl w:val="906E5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367E21"/>
    <w:multiLevelType w:val="hybridMultilevel"/>
    <w:tmpl w:val="2EC0FD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DA08E6"/>
    <w:multiLevelType w:val="hybridMultilevel"/>
    <w:tmpl w:val="301630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AC08FE"/>
    <w:multiLevelType w:val="hybridMultilevel"/>
    <w:tmpl w:val="CB26F8F8"/>
    <w:lvl w:ilvl="0" w:tplc="F4FE7C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A0B12"/>
    <w:multiLevelType w:val="hybridMultilevel"/>
    <w:tmpl w:val="DE76FD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D932B9"/>
    <w:multiLevelType w:val="hybridMultilevel"/>
    <w:tmpl w:val="58400B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2CD0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DE7EB1"/>
    <w:multiLevelType w:val="hybridMultilevel"/>
    <w:tmpl w:val="4AC2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8204E"/>
    <w:multiLevelType w:val="hybridMultilevel"/>
    <w:tmpl w:val="952AFA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6E5C57"/>
    <w:multiLevelType w:val="hybridMultilevel"/>
    <w:tmpl w:val="87C4FB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AC3B62"/>
    <w:multiLevelType w:val="hybridMultilevel"/>
    <w:tmpl w:val="2FE6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815AA"/>
    <w:multiLevelType w:val="hybridMultilevel"/>
    <w:tmpl w:val="826AB3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FA2317"/>
    <w:multiLevelType w:val="hybridMultilevel"/>
    <w:tmpl w:val="CCF0A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31333B"/>
    <w:multiLevelType w:val="hybridMultilevel"/>
    <w:tmpl w:val="D0ACF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96C7B"/>
    <w:multiLevelType w:val="hybridMultilevel"/>
    <w:tmpl w:val="F1AA92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4472FF"/>
    <w:multiLevelType w:val="hybridMultilevel"/>
    <w:tmpl w:val="42A4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E5DF6"/>
    <w:multiLevelType w:val="hybridMultilevel"/>
    <w:tmpl w:val="D61EB4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051B61"/>
    <w:multiLevelType w:val="hybridMultilevel"/>
    <w:tmpl w:val="DC5C6260"/>
    <w:lvl w:ilvl="0" w:tplc="977E28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5D3A95"/>
    <w:multiLevelType w:val="hybridMultilevel"/>
    <w:tmpl w:val="56E86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41904"/>
    <w:multiLevelType w:val="hybridMultilevel"/>
    <w:tmpl w:val="CDEEA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2322A79"/>
    <w:multiLevelType w:val="hybridMultilevel"/>
    <w:tmpl w:val="74F66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9C004F"/>
    <w:multiLevelType w:val="hybridMultilevel"/>
    <w:tmpl w:val="EF5C40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9">
    <w:nsid w:val="792C5394"/>
    <w:multiLevelType w:val="hybridMultilevel"/>
    <w:tmpl w:val="A84CE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573DA9"/>
    <w:multiLevelType w:val="hybridMultilevel"/>
    <w:tmpl w:val="A61A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5D2183"/>
    <w:multiLevelType w:val="hybridMultilevel"/>
    <w:tmpl w:val="941A276A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25"/>
  </w:num>
  <w:num w:numId="4">
    <w:abstractNumId w:val="12"/>
  </w:num>
  <w:num w:numId="5">
    <w:abstractNumId w:val="7"/>
  </w:num>
  <w:num w:numId="6">
    <w:abstractNumId w:val="33"/>
  </w:num>
  <w:num w:numId="7">
    <w:abstractNumId w:val="36"/>
  </w:num>
  <w:num w:numId="8">
    <w:abstractNumId w:val="27"/>
  </w:num>
  <w:num w:numId="9">
    <w:abstractNumId w:val="0"/>
  </w:num>
  <w:num w:numId="10">
    <w:abstractNumId w:val="9"/>
  </w:num>
  <w:num w:numId="11">
    <w:abstractNumId w:val="6"/>
  </w:num>
  <w:num w:numId="12">
    <w:abstractNumId w:val="32"/>
  </w:num>
  <w:num w:numId="13">
    <w:abstractNumId w:val="16"/>
  </w:num>
  <w:num w:numId="14">
    <w:abstractNumId w:val="1"/>
  </w:num>
  <w:num w:numId="15">
    <w:abstractNumId w:val="11"/>
  </w:num>
  <w:num w:numId="16">
    <w:abstractNumId w:val="44"/>
  </w:num>
  <w:num w:numId="17">
    <w:abstractNumId w:val="43"/>
  </w:num>
  <w:num w:numId="18">
    <w:abstractNumId w:val="5"/>
  </w:num>
  <w:num w:numId="19">
    <w:abstractNumId w:val="47"/>
  </w:num>
  <w:num w:numId="20">
    <w:abstractNumId w:val="17"/>
  </w:num>
  <w:num w:numId="21">
    <w:abstractNumId w:val="26"/>
  </w:num>
  <w:num w:numId="22">
    <w:abstractNumId w:val="3"/>
  </w:num>
  <w:num w:numId="23">
    <w:abstractNumId w:val="8"/>
  </w:num>
  <w:num w:numId="24">
    <w:abstractNumId w:val="14"/>
  </w:num>
  <w:num w:numId="25">
    <w:abstractNumId w:val="4"/>
  </w:num>
  <w:num w:numId="26">
    <w:abstractNumId w:val="29"/>
  </w:num>
  <w:num w:numId="27">
    <w:abstractNumId w:val="38"/>
  </w:num>
  <w:num w:numId="28">
    <w:abstractNumId w:val="30"/>
  </w:num>
  <w:num w:numId="29">
    <w:abstractNumId w:val="23"/>
  </w:num>
  <w:num w:numId="30">
    <w:abstractNumId w:val="39"/>
  </w:num>
  <w:num w:numId="31">
    <w:abstractNumId w:val="51"/>
  </w:num>
  <w:num w:numId="32">
    <w:abstractNumId w:val="22"/>
  </w:num>
  <w:num w:numId="33">
    <w:abstractNumId w:val="48"/>
  </w:num>
  <w:num w:numId="34">
    <w:abstractNumId w:val="28"/>
  </w:num>
  <w:num w:numId="35">
    <w:abstractNumId w:val="19"/>
  </w:num>
  <w:num w:numId="36">
    <w:abstractNumId w:val="31"/>
  </w:num>
  <w:num w:numId="37">
    <w:abstractNumId w:val="49"/>
  </w:num>
  <w:num w:numId="38">
    <w:abstractNumId w:val="34"/>
  </w:num>
  <w:num w:numId="39">
    <w:abstractNumId w:val="50"/>
  </w:num>
  <w:num w:numId="40">
    <w:abstractNumId w:val="40"/>
  </w:num>
  <w:num w:numId="41">
    <w:abstractNumId w:val="24"/>
  </w:num>
  <w:num w:numId="42">
    <w:abstractNumId w:val="2"/>
  </w:num>
  <w:num w:numId="43">
    <w:abstractNumId w:val="42"/>
  </w:num>
  <w:num w:numId="44">
    <w:abstractNumId w:val="35"/>
  </w:num>
  <w:num w:numId="45">
    <w:abstractNumId w:val="18"/>
  </w:num>
  <w:num w:numId="46">
    <w:abstractNumId w:val="10"/>
  </w:num>
  <w:num w:numId="47">
    <w:abstractNumId w:val="13"/>
  </w:num>
  <w:num w:numId="48">
    <w:abstractNumId w:val="37"/>
  </w:num>
  <w:num w:numId="49">
    <w:abstractNumId w:val="45"/>
  </w:num>
  <w:num w:numId="50">
    <w:abstractNumId w:val="21"/>
  </w:num>
  <w:num w:numId="51">
    <w:abstractNumId w:val="20"/>
  </w:num>
  <w:num w:numId="52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2"/>
    <w:rsid w:val="00007E3F"/>
    <w:rsid w:val="00017C75"/>
    <w:rsid w:val="0002672D"/>
    <w:rsid w:val="00045C9B"/>
    <w:rsid w:val="00050628"/>
    <w:rsid w:val="000529C0"/>
    <w:rsid w:val="000C2BAF"/>
    <w:rsid w:val="000C2D29"/>
    <w:rsid w:val="000D3822"/>
    <w:rsid w:val="000D64B1"/>
    <w:rsid w:val="000E0BF8"/>
    <w:rsid w:val="000E314C"/>
    <w:rsid w:val="000E7049"/>
    <w:rsid w:val="000E71B5"/>
    <w:rsid w:val="000F322D"/>
    <w:rsid w:val="00112C5A"/>
    <w:rsid w:val="0012254E"/>
    <w:rsid w:val="00130C64"/>
    <w:rsid w:val="00137433"/>
    <w:rsid w:val="00140641"/>
    <w:rsid w:val="001469F7"/>
    <w:rsid w:val="00176F70"/>
    <w:rsid w:val="00187605"/>
    <w:rsid w:val="00196ED1"/>
    <w:rsid w:val="00196F0D"/>
    <w:rsid w:val="001A7BFE"/>
    <w:rsid w:val="001B299B"/>
    <w:rsid w:val="001B54C7"/>
    <w:rsid w:val="001C0153"/>
    <w:rsid w:val="001C0BAF"/>
    <w:rsid w:val="001D4B09"/>
    <w:rsid w:val="001D5604"/>
    <w:rsid w:val="0020556F"/>
    <w:rsid w:val="00225D8A"/>
    <w:rsid w:val="0023585A"/>
    <w:rsid w:val="00247896"/>
    <w:rsid w:val="00256674"/>
    <w:rsid w:val="002601B2"/>
    <w:rsid w:val="00260D36"/>
    <w:rsid w:val="00261459"/>
    <w:rsid w:val="002656F7"/>
    <w:rsid w:val="00275F85"/>
    <w:rsid w:val="00277C59"/>
    <w:rsid w:val="002945C3"/>
    <w:rsid w:val="002A5BE0"/>
    <w:rsid w:val="002A669E"/>
    <w:rsid w:val="002B4591"/>
    <w:rsid w:val="002C0C6D"/>
    <w:rsid w:val="002C26F2"/>
    <w:rsid w:val="002C48CC"/>
    <w:rsid w:val="002D632E"/>
    <w:rsid w:val="002E338E"/>
    <w:rsid w:val="002E7115"/>
    <w:rsid w:val="002F060B"/>
    <w:rsid w:val="002F0C2E"/>
    <w:rsid w:val="002F4C8F"/>
    <w:rsid w:val="003108F7"/>
    <w:rsid w:val="00316952"/>
    <w:rsid w:val="00331901"/>
    <w:rsid w:val="00352C9B"/>
    <w:rsid w:val="00353A8C"/>
    <w:rsid w:val="00361745"/>
    <w:rsid w:val="00372926"/>
    <w:rsid w:val="00376F7B"/>
    <w:rsid w:val="003C2A6A"/>
    <w:rsid w:val="003C33FB"/>
    <w:rsid w:val="003D5F88"/>
    <w:rsid w:val="003E56D6"/>
    <w:rsid w:val="003F27B4"/>
    <w:rsid w:val="00401FDF"/>
    <w:rsid w:val="004055C7"/>
    <w:rsid w:val="00416DC0"/>
    <w:rsid w:val="00435D0A"/>
    <w:rsid w:val="00437989"/>
    <w:rsid w:val="004424B4"/>
    <w:rsid w:val="004606AA"/>
    <w:rsid w:val="00460EA3"/>
    <w:rsid w:val="0047730F"/>
    <w:rsid w:val="004800D0"/>
    <w:rsid w:val="00481575"/>
    <w:rsid w:val="00481F1E"/>
    <w:rsid w:val="00486971"/>
    <w:rsid w:val="00490B1F"/>
    <w:rsid w:val="004A531D"/>
    <w:rsid w:val="004B164D"/>
    <w:rsid w:val="004B317C"/>
    <w:rsid w:val="004B697A"/>
    <w:rsid w:val="004C37D0"/>
    <w:rsid w:val="004C5BCF"/>
    <w:rsid w:val="004F3A78"/>
    <w:rsid w:val="0050491D"/>
    <w:rsid w:val="0052323E"/>
    <w:rsid w:val="00523C4E"/>
    <w:rsid w:val="00535EDE"/>
    <w:rsid w:val="0053624F"/>
    <w:rsid w:val="005436B6"/>
    <w:rsid w:val="0055649C"/>
    <w:rsid w:val="00592EF8"/>
    <w:rsid w:val="0059367C"/>
    <w:rsid w:val="005B39F8"/>
    <w:rsid w:val="005D7DA9"/>
    <w:rsid w:val="005E3916"/>
    <w:rsid w:val="00601BB0"/>
    <w:rsid w:val="006049EF"/>
    <w:rsid w:val="006460EE"/>
    <w:rsid w:val="006522AA"/>
    <w:rsid w:val="00670270"/>
    <w:rsid w:val="00685529"/>
    <w:rsid w:val="006B04D1"/>
    <w:rsid w:val="006B1A08"/>
    <w:rsid w:val="006B2E2C"/>
    <w:rsid w:val="006C73B3"/>
    <w:rsid w:val="006E364A"/>
    <w:rsid w:val="006F54C2"/>
    <w:rsid w:val="006F76A1"/>
    <w:rsid w:val="006F7A10"/>
    <w:rsid w:val="00725588"/>
    <w:rsid w:val="007508B4"/>
    <w:rsid w:val="0079357C"/>
    <w:rsid w:val="007A6F98"/>
    <w:rsid w:val="007E55AA"/>
    <w:rsid w:val="00801A1F"/>
    <w:rsid w:val="00805622"/>
    <w:rsid w:val="0081402A"/>
    <w:rsid w:val="00817CEA"/>
    <w:rsid w:val="008229FE"/>
    <w:rsid w:val="008319EA"/>
    <w:rsid w:val="00832C5E"/>
    <w:rsid w:val="00834A54"/>
    <w:rsid w:val="008419F5"/>
    <w:rsid w:val="0085240E"/>
    <w:rsid w:val="0086107E"/>
    <w:rsid w:val="00865D86"/>
    <w:rsid w:val="00867A45"/>
    <w:rsid w:val="008708E5"/>
    <w:rsid w:val="008712C0"/>
    <w:rsid w:val="0088395B"/>
    <w:rsid w:val="00885A69"/>
    <w:rsid w:val="00890DDA"/>
    <w:rsid w:val="008B7DB2"/>
    <w:rsid w:val="008C1015"/>
    <w:rsid w:val="008C73E1"/>
    <w:rsid w:val="008E1264"/>
    <w:rsid w:val="008E2452"/>
    <w:rsid w:val="008E58D0"/>
    <w:rsid w:val="008E713D"/>
    <w:rsid w:val="008F3A60"/>
    <w:rsid w:val="00903F5B"/>
    <w:rsid w:val="00911AAF"/>
    <w:rsid w:val="00914B43"/>
    <w:rsid w:val="009208FE"/>
    <w:rsid w:val="00931651"/>
    <w:rsid w:val="0093253B"/>
    <w:rsid w:val="00946202"/>
    <w:rsid w:val="00967608"/>
    <w:rsid w:val="00967651"/>
    <w:rsid w:val="009713D6"/>
    <w:rsid w:val="009804B2"/>
    <w:rsid w:val="009812F4"/>
    <w:rsid w:val="00986EFC"/>
    <w:rsid w:val="009B7505"/>
    <w:rsid w:val="009C7EEB"/>
    <w:rsid w:val="009D28DE"/>
    <w:rsid w:val="00A01268"/>
    <w:rsid w:val="00A13345"/>
    <w:rsid w:val="00A13A94"/>
    <w:rsid w:val="00A144D3"/>
    <w:rsid w:val="00A16D01"/>
    <w:rsid w:val="00A25A90"/>
    <w:rsid w:val="00A31ACE"/>
    <w:rsid w:val="00A31CB3"/>
    <w:rsid w:val="00A31D0B"/>
    <w:rsid w:val="00A35F70"/>
    <w:rsid w:val="00A43E76"/>
    <w:rsid w:val="00A4695F"/>
    <w:rsid w:val="00A50A59"/>
    <w:rsid w:val="00A623BA"/>
    <w:rsid w:val="00A703C1"/>
    <w:rsid w:val="00A80F02"/>
    <w:rsid w:val="00A853BC"/>
    <w:rsid w:val="00A9549C"/>
    <w:rsid w:val="00AA53E0"/>
    <w:rsid w:val="00AB3ABB"/>
    <w:rsid w:val="00AD1019"/>
    <w:rsid w:val="00B37284"/>
    <w:rsid w:val="00B507B9"/>
    <w:rsid w:val="00B54145"/>
    <w:rsid w:val="00B56D97"/>
    <w:rsid w:val="00B617A9"/>
    <w:rsid w:val="00BA5DE8"/>
    <w:rsid w:val="00BA7E2D"/>
    <w:rsid w:val="00BB3242"/>
    <w:rsid w:val="00BE2347"/>
    <w:rsid w:val="00BE68B1"/>
    <w:rsid w:val="00C004D9"/>
    <w:rsid w:val="00C10730"/>
    <w:rsid w:val="00C231B3"/>
    <w:rsid w:val="00C27E62"/>
    <w:rsid w:val="00C33D9A"/>
    <w:rsid w:val="00C3627C"/>
    <w:rsid w:val="00C3740F"/>
    <w:rsid w:val="00C43461"/>
    <w:rsid w:val="00C44775"/>
    <w:rsid w:val="00C53C46"/>
    <w:rsid w:val="00CA7569"/>
    <w:rsid w:val="00CB003C"/>
    <w:rsid w:val="00CB544C"/>
    <w:rsid w:val="00CD6A51"/>
    <w:rsid w:val="00CE39A6"/>
    <w:rsid w:val="00D06711"/>
    <w:rsid w:val="00D1003C"/>
    <w:rsid w:val="00D15069"/>
    <w:rsid w:val="00D17FD7"/>
    <w:rsid w:val="00D26056"/>
    <w:rsid w:val="00D3306D"/>
    <w:rsid w:val="00D4129F"/>
    <w:rsid w:val="00D423C0"/>
    <w:rsid w:val="00D444BA"/>
    <w:rsid w:val="00D53A60"/>
    <w:rsid w:val="00D543F0"/>
    <w:rsid w:val="00D67C31"/>
    <w:rsid w:val="00D712CC"/>
    <w:rsid w:val="00D71F35"/>
    <w:rsid w:val="00DA1AF8"/>
    <w:rsid w:val="00DA5283"/>
    <w:rsid w:val="00DA67E9"/>
    <w:rsid w:val="00DB3174"/>
    <w:rsid w:val="00DE15E4"/>
    <w:rsid w:val="00DF4674"/>
    <w:rsid w:val="00E02A52"/>
    <w:rsid w:val="00E2204A"/>
    <w:rsid w:val="00E272A4"/>
    <w:rsid w:val="00E2744F"/>
    <w:rsid w:val="00E418C6"/>
    <w:rsid w:val="00E61237"/>
    <w:rsid w:val="00E73621"/>
    <w:rsid w:val="00E94AA8"/>
    <w:rsid w:val="00E97334"/>
    <w:rsid w:val="00E97433"/>
    <w:rsid w:val="00ED3197"/>
    <w:rsid w:val="00ED6DDC"/>
    <w:rsid w:val="00EE6032"/>
    <w:rsid w:val="00EF720E"/>
    <w:rsid w:val="00F032A1"/>
    <w:rsid w:val="00F04D09"/>
    <w:rsid w:val="00F1459F"/>
    <w:rsid w:val="00F64CCF"/>
    <w:rsid w:val="00F75E4B"/>
    <w:rsid w:val="00F8065D"/>
    <w:rsid w:val="00F87759"/>
    <w:rsid w:val="00FB6B34"/>
    <w:rsid w:val="00FD7837"/>
    <w:rsid w:val="00FE543F"/>
    <w:rsid w:val="00FE5866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7B"/>
    <w:rPr>
      <w:sz w:val="24"/>
      <w:szCs w:val="24"/>
    </w:rPr>
  </w:style>
  <w:style w:type="paragraph" w:styleId="Heading1">
    <w:name w:val="heading 1"/>
    <w:basedOn w:val="Normal"/>
    <w:next w:val="Normal"/>
    <w:qFormat/>
    <w:rsid w:val="007A6F98"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6F98"/>
    <w:p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76F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  <w:rPr>
      <w:rFonts w:ascii="Courier" w:hAnsi="Courier"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376F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376F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  <w:rPr>
      <w:rFonts w:ascii="Univers" w:hAnsi="Univers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376F7B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76F7B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376F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76F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8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76F7B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</w:pPr>
    <w:rPr>
      <w:rFonts w:ascii="Univers" w:hAnsi="Univers"/>
    </w:rPr>
  </w:style>
  <w:style w:type="paragraph" w:styleId="Title">
    <w:name w:val="Title"/>
    <w:basedOn w:val="Normal"/>
    <w:qFormat/>
    <w:rsid w:val="00376F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Univers" w:hAnsi="Univers"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76F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76F7B"/>
    <w:pPr>
      <w:tabs>
        <w:tab w:val="left" w:pos="720"/>
        <w:tab w:val="left" w:pos="1084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odyTextIndent3">
    <w:name w:val="Body Text Indent 3"/>
    <w:basedOn w:val="Normal"/>
    <w:semiHidden/>
    <w:rsid w:val="00376F7B"/>
    <w:pPr>
      <w:tabs>
        <w:tab w:val="left" w:pos="720"/>
        <w:tab w:val="left" w:pos="1084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580"/>
        <w:tab w:val="left" w:pos="585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rFonts w:ascii="Univers" w:hAnsi="Univers"/>
    </w:rPr>
  </w:style>
  <w:style w:type="paragraph" w:styleId="BodyText2">
    <w:name w:val="Body Text 2"/>
    <w:basedOn w:val="Normal"/>
    <w:semiHidden/>
    <w:rsid w:val="00376F7B"/>
    <w:pPr>
      <w:tabs>
        <w:tab w:val="left" w:pos="720"/>
        <w:tab w:val="left" w:pos="1084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Courier" w:hAnsi="Courier"/>
      <w:sz w:val="20"/>
      <w:szCs w:val="20"/>
      <w:u w:val="single"/>
    </w:rPr>
  </w:style>
  <w:style w:type="paragraph" w:styleId="BodyText3">
    <w:name w:val="Body Text 3"/>
    <w:basedOn w:val="Normal"/>
    <w:semiHidden/>
    <w:rsid w:val="00376F7B"/>
    <w:pPr>
      <w:tabs>
        <w:tab w:val="left" w:pos="720"/>
        <w:tab w:val="left" w:pos="1084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Univers" w:hAnsi="Univers"/>
      <w:u w:val="single"/>
    </w:rPr>
  </w:style>
  <w:style w:type="paragraph" w:styleId="BlockText">
    <w:name w:val="Block Text"/>
    <w:basedOn w:val="Normal"/>
    <w:semiHidden/>
    <w:rsid w:val="00376F7B"/>
    <w:pPr>
      <w:ind w:left="-150" w:right="-101"/>
    </w:pPr>
    <w:rPr>
      <w:rFonts w:ascii="Arial" w:hAnsi="Arial" w:cs="Arial"/>
      <w:sz w:val="16"/>
    </w:rPr>
  </w:style>
  <w:style w:type="paragraph" w:styleId="BodyTextIndent2">
    <w:name w:val="Body Text Indent 2"/>
    <w:basedOn w:val="Normal"/>
    <w:semiHidden/>
    <w:rsid w:val="00376F7B"/>
    <w:pPr>
      <w:tabs>
        <w:tab w:val="left" w:pos="9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-90"/>
    </w:pPr>
    <w:rPr>
      <w:rFonts w:ascii="Courier" w:hAnsi="Courier"/>
      <w:sz w:val="20"/>
      <w:szCs w:val="20"/>
      <w:u w:val="single"/>
    </w:rPr>
  </w:style>
  <w:style w:type="character" w:styleId="PageNumber">
    <w:name w:val="page number"/>
    <w:basedOn w:val="DefaultParagraphFont"/>
    <w:semiHidden/>
    <w:rsid w:val="00376F7B"/>
  </w:style>
  <w:style w:type="character" w:styleId="LineNumber">
    <w:name w:val="line number"/>
    <w:basedOn w:val="DefaultParagraphFont"/>
    <w:uiPriority w:val="99"/>
    <w:semiHidden/>
    <w:unhideWhenUsed/>
    <w:rsid w:val="000C2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F98"/>
    <w:pPr>
      <w:keepNext/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A6F98"/>
  </w:style>
  <w:style w:type="character" w:styleId="Hyperlink">
    <w:name w:val="Hyperlink"/>
    <w:basedOn w:val="DefaultParagraphFont"/>
    <w:uiPriority w:val="99"/>
    <w:unhideWhenUsed/>
    <w:rsid w:val="007A6F9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17CEA"/>
    <w:pPr>
      <w:tabs>
        <w:tab w:val="right" w:leader="dot" w:pos="9350"/>
      </w:tabs>
      <w:spacing w:line="276" w:lineRule="auto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83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7837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0C64"/>
    <w:rPr>
      <w:sz w:val="24"/>
      <w:szCs w:val="24"/>
    </w:rPr>
  </w:style>
  <w:style w:type="table" w:styleId="TableGrid">
    <w:name w:val="Table Grid"/>
    <w:basedOn w:val="TableNormal"/>
    <w:uiPriority w:val="59"/>
    <w:rsid w:val="00C53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7B"/>
    <w:rPr>
      <w:sz w:val="24"/>
      <w:szCs w:val="24"/>
    </w:rPr>
  </w:style>
  <w:style w:type="paragraph" w:styleId="Heading1">
    <w:name w:val="heading 1"/>
    <w:basedOn w:val="Normal"/>
    <w:next w:val="Normal"/>
    <w:qFormat/>
    <w:rsid w:val="007A6F98"/>
    <w:p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6F98"/>
    <w:p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76F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2"/>
    </w:pPr>
    <w:rPr>
      <w:rFonts w:ascii="Courier" w:hAnsi="Courier"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376F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376F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4"/>
    </w:pPr>
    <w:rPr>
      <w:rFonts w:ascii="Univers" w:hAnsi="Univers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376F7B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376F7B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rsid w:val="00376F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376F7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8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376F7B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</w:pPr>
    <w:rPr>
      <w:rFonts w:ascii="Univers" w:hAnsi="Univers"/>
    </w:rPr>
  </w:style>
  <w:style w:type="paragraph" w:styleId="Title">
    <w:name w:val="Title"/>
    <w:basedOn w:val="Normal"/>
    <w:qFormat/>
    <w:rsid w:val="00376F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Univers" w:hAnsi="Univers"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76F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376F7B"/>
    <w:pPr>
      <w:tabs>
        <w:tab w:val="left" w:pos="720"/>
        <w:tab w:val="left" w:pos="1084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odyTextIndent3">
    <w:name w:val="Body Text Indent 3"/>
    <w:basedOn w:val="Normal"/>
    <w:semiHidden/>
    <w:rsid w:val="00376F7B"/>
    <w:pPr>
      <w:tabs>
        <w:tab w:val="left" w:pos="720"/>
        <w:tab w:val="left" w:pos="1084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580"/>
        <w:tab w:val="left" w:pos="585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</w:pPr>
    <w:rPr>
      <w:rFonts w:ascii="Univers" w:hAnsi="Univers"/>
    </w:rPr>
  </w:style>
  <w:style w:type="paragraph" w:styleId="BodyText2">
    <w:name w:val="Body Text 2"/>
    <w:basedOn w:val="Normal"/>
    <w:semiHidden/>
    <w:rsid w:val="00376F7B"/>
    <w:pPr>
      <w:tabs>
        <w:tab w:val="left" w:pos="720"/>
        <w:tab w:val="left" w:pos="1084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Courier" w:hAnsi="Courier"/>
      <w:sz w:val="20"/>
      <w:szCs w:val="20"/>
      <w:u w:val="single"/>
    </w:rPr>
  </w:style>
  <w:style w:type="paragraph" w:styleId="BodyText3">
    <w:name w:val="Body Text 3"/>
    <w:basedOn w:val="Normal"/>
    <w:semiHidden/>
    <w:rsid w:val="00376F7B"/>
    <w:pPr>
      <w:tabs>
        <w:tab w:val="left" w:pos="720"/>
        <w:tab w:val="left" w:pos="1084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Univers" w:hAnsi="Univers"/>
      <w:u w:val="single"/>
    </w:rPr>
  </w:style>
  <w:style w:type="paragraph" w:styleId="BlockText">
    <w:name w:val="Block Text"/>
    <w:basedOn w:val="Normal"/>
    <w:semiHidden/>
    <w:rsid w:val="00376F7B"/>
    <w:pPr>
      <w:ind w:left="-150" w:right="-101"/>
    </w:pPr>
    <w:rPr>
      <w:rFonts w:ascii="Arial" w:hAnsi="Arial" w:cs="Arial"/>
      <w:sz w:val="16"/>
    </w:rPr>
  </w:style>
  <w:style w:type="paragraph" w:styleId="BodyTextIndent2">
    <w:name w:val="Body Text Indent 2"/>
    <w:basedOn w:val="Normal"/>
    <w:semiHidden/>
    <w:rsid w:val="00376F7B"/>
    <w:pPr>
      <w:tabs>
        <w:tab w:val="left" w:pos="9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-90"/>
    </w:pPr>
    <w:rPr>
      <w:rFonts w:ascii="Courier" w:hAnsi="Courier"/>
      <w:sz w:val="20"/>
      <w:szCs w:val="20"/>
      <w:u w:val="single"/>
    </w:rPr>
  </w:style>
  <w:style w:type="character" w:styleId="PageNumber">
    <w:name w:val="page number"/>
    <w:basedOn w:val="DefaultParagraphFont"/>
    <w:semiHidden/>
    <w:rsid w:val="00376F7B"/>
  </w:style>
  <w:style w:type="character" w:styleId="LineNumber">
    <w:name w:val="line number"/>
    <w:basedOn w:val="DefaultParagraphFont"/>
    <w:uiPriority w:val="99"/>
    <w:semiHidden/>
    <w:unhideWhenUsed/>
    <w:rsid w:val="000C2D2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6F98"/>
    <w:pPr>
      <w:keepNext/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A6F98"/>
  </w:style>
  <w:style w:type="character" w:styleId="Hyperlink">
    <w:name w:val="Hyperlink"/>
    <w:basedOn w:val="DefaultParagraphFont"/>
    <w:uiPriority w:val="99"/>
    <w:unhideWhenUsed/>
    <w:rsid w:val="007A6F9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17CEA"/>
    <w:pPr>
      <w:tabs>
        <w:tab w:val="right" w:leader="dot" w:pos="9350"/>
      </w:tabs>
      <w:spacing w:line="276" w:lineRule="auto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83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7837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0C64"/>
    <w:rPr>
      <w:sz w:val="24"/>
      <w:szCs w:val="24"/>
    </w:rPr>
  </w:style>
  <w:style w:type="table" w:styleId="TableGrid">
    <w:name w:val="Table Grid"/>
    <w:basedOn w:val="TableNormal"/>
    <w:uiPriority w:val="59"/>
    <w:rsid w:val="00C53C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azelton@awsd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C3D4-9A41-47DF-B2CE-1BC2B62C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Auburn Fire Fighters</vt:lpstr>
    </vt:vector>
  </TitlesOfParts>
  <Company>Auburn, ME 04210</Company>
  <LinksUpToDate>false</LinksUpToDate>
  <CharactersWithSpaces>1291</CharactersWithSpaces>
  <SharedDoc>false</SharedDoc>
  <HLinks>
    <vt:vector size="6" baseType="variant"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mailto:rfogg@auburnmaine.gov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Auburn Fire Fighters</dc:title>
  <dc:creator>City of Auburn, Maine</dc:creator>
  <cp:lastModifiedBy>Lynne  Richard</cp:lastModifiedBy>
  <cp:revision>2</cp:revision>
  <cp:lastPrinted>2011-07-06T15:41:00Z</cp:lastPrinted>
  <dcterms:created xsi:type="dcterms:W3CDTF">2016-03-29T15:13:00Z</dcterms:created>
  <dcterms:modified xsi:type="dcterms:W3CDTF">2016-03-29T15:13:00Z</dcterms:modified>
</cp:coreProperties>
</file>